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FB8" w:rsidRPr="002E29FA" w:rsidRDefault="00E17FB8" w:rsidP="00E17FB8">
      <w:pPr>
        <w:jc w:val="center"/>
        <w:rPr>
          <w:rFonts w:ascii="Times New Roman" w:hAnsi="Times New Roman" w:cs="Times New Roman"/>
          <w:sz w:val="32"/>
          <w:szCs w:val="32"/>
        </w:rPr>
      </w:pPr>
      <w:r w:rsidRPr="002E29FA">
        <w:rPr>
          <w:rFonts w:ascii="Times New Roman" w:hAnsi="Times New Roman" w:cs="Times New Roman"/>
          <w:sz w:val="32"/>
          <w:szCs w:val="32"/>
        </w:rPr>
        <w:t>ПЛАН</w:t>
      </w:r>
    </w:p>
    <w:p w:rsidR="00E17FB8" w:rsidRDefault="00E17FB8" w:rsidP="00E17FB8">
      <w:pPr>
        <w:jc w:val="center"/>
        <w:rPr>
          <w:rFonts w:ascii="Times New Roman" w:eastAsia="Times New Roman" w:hAnsi="Times New Roman"/>
          <w:bCs/>
          <w:sz w:val="32"/>
          <w:szCs w:val="32"/>
        </w:rPr>
      </w:pPr>
      <w:r w:rsidRPr="002E29FA">
        <w:rPr>
          <w:rFonts w:ascii="Times New Roman" w:hAnsi="Times New Roman" w:cs="Times New Roman"/>
          <w:sz w:val="32"/>
          <w:szCs w:val="32"/>
        </w:rPr>
        <w:t>мероприятий («дорожная карта»)</w:t>
      </w:r>
      <w:r w:rsidRPr="002E29FA">
        <w:rPr>
          <w:rFonts w:ascii="Times New Roman" w:eastAsia="Times New Roman" w:hAnsi="Times New Roman"/>
          <w:bCs/>
          <w:sz w:val="32"/>
          <w:szCs w:val="32"/>
        </w:rPr>
        <w:t>, направленных на формирование и оценку функциональной грамотности обучающихся ГК</w:t>
      </w:r>
      <w:r>
        <w:rPr>
          <w:rFonts w:ascii="Times New Roman" w:eastAsia="Times New Roman" w:hAnsi="Times New Roman"/>
          <w:bCs/>
          <w:sz w:val="32"/>
          <w:szCs w:val="32"/>
        </w:rPr>
        <w:t>О</w:t>
      </w:r>
      <w:r w:rsidRPr="002E29FA">
        <w:rPr>
          <w:rFonts w:ascii="Times New Roman" w:eastAsia="Times New Roman" w:hAnsi="Times New Roman"/>
          <w:bCs/>
          <w:sz w:val="32"/>
          <w:szCs w:val="32"/>
        </w:rPr>
        <w:t>У РД «</w:t>
      </w:r>
      <w:proofErr w:type="spellStart"/>
      <w:r>
        <w:rPr>
          <w:rFonts w:ascii="Times New Roman" w:eastAsia="Times New Roman" w:hAnsi="Times New Roman"/>
          <w:bCs/>
          <w:sz w:val="32"/>
          <w:szCs w:val="32"/>
        </w:rPr>
        <w:t>новомугурухская</w:t>
      </w:r>
      <w:proofErr w:type="spellEnd"/>
      <w:r>
        <w:rPr>
          <w:rFonts w:ascii="Times New Roman" w:eastAsia="Times New Roman" w:hAnsi="Times New Roman"/>
          <w:bCs/>
          <w:sz w:val="32"/>
          <w:szCs w:val="32"/>
        </w:rPr>
        <w:t xml:space="preserve"> СОШ </w:t>
      </w:r>
      <w:proofErr w:type="spellStart"/>
      <w:r>
        <w:rPr>
          <w:rFonts w:ascii="Times New Roman" w:eastAsia="Times New Roman" w:hAnsi="Times New Roman"/>
          <w:bCs/>
          <w:sz w:val="32"/>
          <w:szCs w:val="32"/>
        </w:rPr>
        <w:t>Чародинского</w:t>
      </w:r>
      <w:proofErr w:type="spellEnd"/>
      <w:r>
        <w:rPr>
          <w:rFonts w:ascii="Times New Roman" w:eastAsia="Times New Roman" w:hAnsi="Times New Roman"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32"/>
          <w:szCs w:val="32"/>
        </w:rPr>
        <w:t>района»</w:t>
      </w:r>
      <w:proofErr w:type="spellEnd"/>
      <w:r>
        <w:rPr>
          <w:rFonts w:ascii="Times New Roman" w:eastAsia="Times New Roman" w:hAnsi="Times New Roman"/>
          <w:bCs/>
          <w:sz w:val="32"/>
          <w:szCs w:val="32"/>
        </w:rPr>
        <w:t xml:space="preserve"> </w:t>
      </w:r>
    </w:p>
    <w:p w:rsidR="00E17FB8" w:rsidRDefault="00E17FB8" w:rsidP="00E17FB8">
      <w:pPr>
        <w:jc w:val="center"/>
        <w:rPr>
          <w:rFonts w:ascii="Times New Roman" w:eastAsia="Times New Roman" w:hAnsi="Times New Roman"/>
          <w:bCs/>
          <w:sz w:val="32"/>
          <w:szCs w:val="32"/>
        </w:rPr>
      </w:pPr>
      <w:r>
        <w:rPr>
          <w:rFonts w:ascii="Times New Roman" w:eastAsia="Times New Roman" w:hAnsi="Times New Roman"/>
          <w:bCs/>
          <w:sz w:val="32"/>
          <w:szCs w:val="32"/>
        </w:rPr>
        <w:t>на 2021/2022 учебный год</w:t>
      </w:r>
    </w:p>
    <w:p w:rsidR="00E17FB8" w:rsidRDefault="00E17FB8" w:rsidP="00E17FB8">
      <w:pPr>
        <w:jc w:val="center"/>
        <w:rPr>
          <w:rFonts w:ascii="Times New Roman" w:eastAsia="Times New Roman" w:hAnsi="Times New Roman"/>
          <w:bCs/>
          <w:sz w:val="32"/>
          <w:szCs w:val="32"/>
        </w:rPr>
      </w:pPr>
    </w:p>
    <w:tbl>
      <w:tblPr>
        <w:tblStyle w:val="a3"/>
        <w:tblW w:w="14592" w:type="dxa"/>
        <w:tblLayout w:type="fixed"/>
        <w:tblLook w:val="04A0" w:firstRow="1" w:lastRow="0" w:firstColumn="1" w:lastColumn="0" w:noHBand="0" w:noVBand="1"/>
      </w:tblPr>
      <w:tblGrid>
        <w:gridCol w:w="548"/>
        <w:gridCol w:w="5134"/>
        <w:gridCol w:w="1796"/>
        <w:gridCol w:w="4730"/>
        <w:gridCol w:w="2384"/>
      </w:tblGrid>
      <w:tr w:rsidR="00E17FB8" w:rsidTr="00AE3B17">
        <w:tc>
          <w:tcPr>
            <w:tcW w:w="548" w:type="dxa"/>
          </w:tcPr>
          <w:p w:rsidR="00E17FB8" w:rsidRDefault="00E17FB8" w:rsidP="00AE3B17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5134" w:type="dxa"/>
            <w:vAlign w:val="center"/>
          </w:tcPr>
          <w:p w:rsidR="00E17FB8" w:rsidRPr="00153E1B" w:rsidRDefault="00E17FB8" w:rsidP="00AE3B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796" w:type="dxa"/>
            <w:vAlign w:val="center"/>
          </w:tcPr>
          <w:p w:rsidR="00E17FB8" w:rsidRPr="00153E1B" w:rsidRDefault="00E17FB8" w:rsidP="00AE3B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4730" w:type="dxa"/>
            <w:vAlign w:val="center"/>
          </w:tcPr>
          <w:p w:rsidR="00E17FB8" w:rsidRPr="00153E1B" w:rsidRDefault="00E17FB8" w:rsidP="00AE3B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Контрольный результат</w:t>
            </w:r>
          </w:p>
        </w:tc>
        <w:tc>
          <w:tcPr>
            <w:tcW w:w="2384" w:type="dxa"/>
            <w:vAlign w:val="center"/>
          </w:tcPr>
          <w:p w:rsidR="00E17FB8" w:rsidRPr="00153E1B" w:rsidRDefault="00E17FB8" w:rsidP="00AE3B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E17FB8" w:rsidTr="00AE3B17">
        <w:tc>
          <w:tcPr>
            <w:tcW w:w="548" w:type="dxa"/>
          </w:tcPr>
          <w:p w:rsidR="00E17FB8" w:rsidRDefault="00E17FB8" w:rsidP="00AE3B17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5134" w:type="dxa"/>
          </w:tcPr>
          <w:p w:rsidR="00E17FB8" w:rsidRPr="00153E1B" w:rsidRDefault="00E17FB8" w:rsidP="00E17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bCs/>
                <w:sz w:val="24"/>
                <w:szCs w:val="24"/>
              </w:rPr>
              <w:t>Разр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аботка  </w:t>
            </w:r>
            <w:r w:rsidRPr="00153E1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плана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мероприятий, направленных на формирование функциональной грамотности обучающихся </w:t>
            </w:r>
          </w:p>
        </w:tc>
        <w:tc>
          <w:tcPr>
            <w:tcW w:w="1796" w:type="dxa"/>
          </w:tcPr>
          <w:p w:rsidR="00E17FB8" w:rsidRPr="00153E1B" w:rsidRDefault="00E17FB8" w:rsidP="00AE3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730" w:type="dxa"/>
          </w:tcPr>
          <w:p w:rsidR="00E17FB8" w:rsidRPr="00153E1B" w:rsidRDefault="00E17FB8" w:rsidP="00AE3B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Разработан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ный и </w:t>
            </w:r>
            <w:proofErr w:type="gram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утвержденный 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план</w:t>
            </w:r>
            <w:proofErr w:type="gramEnd"/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мероприятий, направленных на формирование функциона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льной грамотности обучающихся размещен на сайте Центра.</w:t>
            </w:r>
          </w:p>
        </w:tc>
        <w:tc>
          <w:tcPr>
            <w:tcW w:w="2384" w:type="dxa"/>
          </w:tcPr>
          <w:p w:rsidR="00E17FB8" w:rsidRPr="00153E1B" w:rsidRDefault="00E17FB8" w:rsidP="00E17F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УВР</w:t>
            </w:r>
          </w:p>
        </w:tc>
      </w:tr>
      <w:tr w:rsidR="00E17FB8" w:rsidTr="00AE3B17">
        <w:tc>
          <w:tcPr>
            <w:tcW w:w="548" w:type="dxa"/>
          </w:tcPr>
          <w:p w:rsidR="00E17FB8" w:rsidRDefault="00E17FB8" w:rsidP="00AE3B17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34" w:type="dxa"/>
          </w:tcPr>
          <w:p w:rsidR="00E17FB8" w:rsidRPr="00153E1B" w:rsidRDefault="00E17FB8" w:rsidP="00E17FB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Формирование </w:t>
            </w: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команды</w:t>
            </w:r>
            <w:proofErr w:type="gramEnd"/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развитию функциональной грамотности обучающихся (не менее 6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педагогов</w:t>
            </w: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всем видам функциональной грамотности)</w:t>
            </w:r>
          </w:p>
        </w:tc>
        <w:tc>
          <w:tcPr>
            <w:tcW w:w="1796" w:type="dxa"/>
            <w:vAlign w:val="center"/>
          </w:tcPr>
          <w:p w:rsidR="00E17FB8" w:rsidRPr="00153E1B" w:rsidRDefault="00E17FB8" w:rsidP="00AE3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октябрь 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730" w:type="dxa"/>
          </w:tcPr>
          <w:p w:rsidR="00E17FB8" w:rsidRPr="00153E1B" w:rsidRDefault="00E17FB8" w:rsidP="00E17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Изданный приказ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 формировании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команды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 развитию функциональной грамо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тности обучающихся»  размещен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на сайте УО</w:t>
            </w:r>
          </w:p>
        </w:tc>
        <w:tc>
          <w:tcPr>
            <w:tcW w:w="2384" w:type="dxa"/>
          </w:tcPr>
          <w:p w:rsidR="00E17FB8" w:rsidRPr="00153E1B" w:rsidRDefault="00E17FB8" w:rsidP="00AE3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УВР.</w:t>
            </w:r>
          </w:p>
        </w:tc>
      </w:tr>
      <w:tr w:rsidR="00E17FB8" w:rsidTr="00AE3B17">
        <w:tc>
          <w:tcPr>
            <w:tcW w:w="548" w:type="dxa"/>
          </w:tcPr>
          <w:p w:rsidR="00E17FB8" w:rsidRDefault="00E17FB8" w:rsidP="00AE3B17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5134" w:type="dxa"/>
          </w:tcPr>
          <w:p w:rsidR="00E17FB8" w:rsidRPr="00153E1B" w:rsidRDefault="00E17FB8" w:rsidP="00E17FB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Разработка</w:t>
            </w: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командами дорожных карт по реализации концепций учебных предметов, (предметных областей) в части формирования и оценки функциональной грамотности обучающихся и внедрения в учебный процесс </w:t>
            </w: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банка заданий для оценки функциональной грамотности</w:t>
            </w:r>
          </w:p>
        </w:tc>
        <w:tc>
          <w:tcPr>
            <w:tcW w:w="1796" w:type="dxa"/>
          </w:tcPr>
          <w:p w:rsidR="00E17FB8" w:rsidRPr="00153E1B" w:rsidRDefault="00E17FB8" w:rsidP="00AE3B1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Январь 2022</w:t>
            </w:r>
          </w:p>
        </w:tc>
        <w:tc>
          <w:tcPr>
            <w:tcW w:w="4730" w:type="dxa"/>
          </w:tcPr>
          <w:p w:rsidR="00E17FB8" w:rsidRPr="00153E1B" w:rsidRDefault="00E17FB8" w:rsidP="00AE3B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Разработанные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методическими</w:t>
            </w:r>
            <w:proofErr w:type="gramEnd"/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командами дорожные карты по реализации концепций учебных предметов, (предметных областей) в части формирования и оценки функциональной грамотности обучающихся</w:t>
            </w:r>
          </w:p>
          <w:p w:rsidR="00E17FB8" w:rsidRPr="00153E1B" w:rsidRDefault="00E17FB8" w:rsidP="00AE3B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</w:tcPr>
          <w:p w:rsidR="00E17FB8" w:rsidRPr="00153E1B" w:rsidRDefault="00E17FB8" w:rsidP="00AE3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Педагоги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видам функциональной грамотности</w:t>
            </w:r>
          </w:p>
        </w:tc>
      </w:tr>
      <w:tr w:rsidR="00E17FB8" w:rsidTr="008A2911">
        <w:tc>
          <w:tcPr>
            <w:tcW w:w="548" w:type="dxa"/>
          </w:tcPr>
          <w:p w:rsidR="00E17FB8" w:rsidRDefault="00E17FB8" w:rsidP="00AE3B17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5134" w:type="dxa"/>
          </w:tcPr>
          <w:p w:rsidR="00E17FB8" w:rsidRPr="00153E1B" w:rsidRDefault="00E17FB8" w:rsidP="00E17FB8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Формирование базы данных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учащихся</w:t>
            </w: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участвующих в развитии функциональной грамотности обучающихся 8-9 классов по всем видам грамотности</w:t>
            </w:r>
          </w:p>
        </w:tc>
        <w:tc>
          <w:tcPr>
            <w:tcW w:w="1796" w:type="dxa"/>
            <w:vAlign w:val="center"/>
          </w:tcPr>
          <w:p w:rsidR="00E17FB8" w:rsidRPr="00153E1B" w:rsidRDefault="00E17FB8" w:rsidP="00AE3B1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Январь 2022</w:t>
            </w:r>
          </w:p>
        </w:tc>
        <w:tc>
          <w:tcPr>
            <w:tcW w:w="4730" w:type="dxa"/>
          </w:tcPr>
          <w:p w:rsidR="00E17FB8" w:rsidRPr="00153E1B" w:rsidRDefault="00E17FB8" w:rsidP="00E17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Изданный приказ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«</w:t>
            </w:r>
            <w:proofErr w:type="gramEnd"/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 формировании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базы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учащихся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участвующих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развитии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функциональной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грамотности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обучающихся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8-9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классов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по всем видам грамотности»  размещен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на сайте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УО</w:t>
            </w:r>
          </w:p>
        </w:tc>
        <w:tc>
          <w:tcPr>
            <w:tcW w:w="2384" w:type="dxa"/>
          </w:tcPr>
          <w:p w:rsidR="00E17FB8" w:rsidRPr="00153E1B" w:rsidRDefault="00E17FB8" w:rsidP="00AE3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УВР</w:t>
            </w:r>
          </w:p>
        </w:tc>
      </w:tr>
      <w:tr w:rsidR="00E17FB8" w:rsidTr="00CE6DBF">
        <w:tc>
          <w:tcPr>
            <w:tcW w:w="548" w:type="dxa"/>
          </w:tcPr>
          <w:p w:rsidR="00E17FB8" w:rsidRDefault="00E17FB8" w:rsidP="00AE3B17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5134" w:type="dxa"/>
          </w:tcPr>
          <w:p w:rsidR="00E17FB8" w:rsidRPr="00153E1B" w:rsidRDefault="00E17FB8" w:rsidP="00E17FB8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дическая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поддержка </w:t>
            </w: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координаторов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ОО по вопросам формирования функциональной грамотности</w:t>
            </w:r>
          </w:p>
        </w:tc>
        <w:tc>
          <w:tcPr>
            <w:tcW w:w="1796" w:type="dxa"/>
            <w:vAlign w:val="center"/>
          </w:tcPr>
          <w:p w:rsidR="00E17FB8" w:rsidRPr="00153E1B" w:rsidRDefault="00E17FB8" w:rsidP="00AE3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Январь 2022</w:t>
            </w:r>
          </w:p>
        </w:tc>
        <w:tc>
          <w:tcPr>
            <w:tcW w:w="4730" w:type="dxa"/>
          </w:tcPr>
          <w:p w:rsidR="00E17FB8" w:rsidRPr="00153E1B" w:rsidRDefault="00E17FB8" w:rsidP="00AE3B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Изданный приказ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«</w:t>
            </w:r>
            <w:proofErr w:type="gramEnd"/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 оказании методической поддержки муниципальной командой педагогических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управленческих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кадров ОО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 вопросам формирования функциональной грамотности»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размещен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на сайте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Центра</w:t>
            </w:r>
          </w:p>
        </w:tc>
        <w:tc>
          <w:tcPr>
            <w:tcW w:w="2384" w:type="dxa"/>
          </w:tcPr>
          <w:p w:rsidR="00E17FB8" w:rsidRDefault="00E17FB8" w:rsidP="00AE3B17">
            <w:r w:rsidRPr="008D6C5A">
              <w:rPr>
                <w:rFonts w:ascii="Times New Roman" w:hAnsi="Times New Roman"/>
                <w:bCs/>
                <w:sz w:val="24"/>
                <w:szCs w:val="24"/>
              </w:rPr>
              <w:t xml:space="preserve">Зав. ИМЦ Джабраилова М.М. </w:t>
            </w:r>
          </w:p>
        </w:tc>
      </w:tr>
      <w:tr w:rsidR="00E17FB8" w:rsidTr="004526A1">
        <w:tc>
          <w:tcPr>
            <w:tcW w:w="548" w:type="dxa"/>
          </w:tcPr>
          <w:p w:rsidR="00E17FB8" w:rsidRDefault="00E17FB8" w:rsidP="00AE3B17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5134" w:type="dxa"/>
          </w:tcPr>
          <w:p w:rsidR="00E17FB8" w:rsidRPr="00153E1B" w:rsidRDefault="00E17FB8" w:rsidP="00AE3B17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Заседания школьных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метообъединений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педагогических работников по вопросам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внедрения  в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учебный процесс банка заданий для формирования и оценки функциональной грамотности</w:t>
            </w:r>
          </w:p>
        </w:tc>
        <w:tc>
          <w:tcPr>
            <w:tcW w:w="1796" w:type="dxa"/>
            <w:vAlign w:val="center"/>
          </w:tcPr>
          <w:p w:rsidR="00E17FB8" w:rsidRPr="00153E1B" w:rsidRDefault="00E17FB8" w:rsidP="00AE3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Февраль  2022</w:t>
            </w:r>
            <w:proofErr w:type="gramEnd"/>
          </w:p>
        </w:tc>
        <w:tc>
          <w:tcPr>
            <w:tcW w:w="4730" w:type="dxa"/>
          </w:tcPr>
          <w:p w:rsidR="00E17FB8" w:rsidRPr="00153E1B" w:rsidRDefault="00E17FB8" w:rsidP="00AE3B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Изданный приказ по ОО Центра «О проведении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заседания школьных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методобъединений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педагогических работников по вопросам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внедрения  в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учебный процесс банка заданий для формирования и оценки функциональной грамотности»</w:t>
            </w:r>
          </w:p>
        </w:tc>
        <w:tc>
          <w:tcPr>
            <w:tcW w:w="2384" w:type="dxa"/>
          </w:tcPr>
          <w:p w:rsidR="00E17FB8" w:rsidRDefault="00E17FB8" w:rsidP="00AE3B17">
            <w:r>
              <w:rPr>
                <w:rFonts w:ascii="Times New Roman" w:hAnsi="Times New Roman"/>
                <w:bCs/>
                <w:sz w:val="24"/>
                <w:szCs w:val="24"/>
              </w:rPr>
              <w:t>ОО</w:t>
            </w:r>
          </w:p>
        </w:tc>
      </w:tr>
      <w:tr w:rsidR="00E17FB8" w:rsidTr="00AE3B17">
        <w:tc>
          <w:tcPr>
            <w:tcW w:w="548" w:type="dxa"/>
          </w:tcPr>
          <w:p w:rsidR="00E17FB8" w:rsidRDefault="00E17FB8" w:rsidP="00AE3B17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5134" w:type="dxa"/>
          </w:tcPr>
          <w:p w:rsidR="00E17FB8" w:rsidRDefault="00E17FB8" w:rsidP="00AE3B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Актуализация планов работы школьных</w:t>
            </w:r>
          </w:p>
          <w:p w:rsidR="00E17FB8" w:rsidRPr="00153E1B" w:rsidRDefault="00E17FB8" w:rsidP="00AE3B17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методических объединений педагогических работников в части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формирования и оценки функциональной грамотности</w:t>
            </w:r>
          </w:p>
        </w:tc>
        <w:tc>
          <w:tcPr>
            <w:tcW w:w="1796" w:type="dxa"/>
            <w:vAlign w:val="center"/>
          </w:tcPr>
          <w:p w:rsidR="00E17FB8" w:rsidRPr="00153E1B" w:rsidRDefault="00E17FB8" w:rsidP="00AE3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февраль 2022</w:t>
            </w:r>
          </w:p>
        </w:tc>
        <w:tc>
          <w:tcPr>
            <w:tcW w:w="4730" w:type="dxa"/>
          </w:tcPr>
          <w:p w:rsidR="00E17FB8" w:rsidRPr="00153E1B" w:rsidRDefault="00E17FB8" w:rsidP="00AE3B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Изданный приказ по ОО Центра «Об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актуализации планов работы методических объединений педагогических работников в части формирования и оценки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функциональной грамотности»</w:t>
            </w:r>
          </w:p>
        </w:tc>
        <w:tc>
          <w:tcPr>
            <w:tcW w:w="2384" w:type="dxa"/>
          </w:tcPr>
          <w:p w:rsidR="00E17FB8" w:rsidRDefault="00E17FB8" w:rsidP="00AE3B17"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ОО</w:t>
            </w:r>
          </w:p>
        </w:tc>
      </w:tr>
      <w:tr w:rsidR="00E17FB8" w:rsidTr="008A2911">
        <w:tc>
          <w:tcPr>
            <w:tcW w:w="548" w:type="dxa"/>
          </w:tcPr>
          <w:p w:rsidR="00E17FB8" w:rsidRDefault="00E17FB8" w:rsidP="00AE3B17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5134" w:type="dxa"/>
          </w:tcPr>
          <w:p w:rsidR="00E17FB8" w:rsidRPr="00153E1B" w:rsidRDefault="00E17FB8" w:rsidP="00E17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школьной олимпиады </w:t>
            </w:r>
            <w:r w:rsidRPr="00153E1B">
              <w:rPr>
                <w:rFonts w:ascii="Times New Roman" w:hAnsi="Times New Roman"/>
                <w:bCs/>
                <w:sz w:val="24"/>
                <w:szCs w:val="24"/>
              </w:rPr>
              <w:t>по креативному мышлению</w:t>
            </w:r>
          </w:p>
        </w:tc>
        <w:tc>
          <w:tcPr>
            <w:tcW w:w="1796" w:type="dxa"/>
          </w:tcPr>
          <w:p w:rsidR="00E17FB8" w:rsidRPr="00153E1B" w:rsidRDefault="00E17FB8" w:rsidP="00AE3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Ежегодно,</w:t>
            </w:r>
          </w:p>
          <w:p w:rsidR="00E17FB8" w:rsidRPr="00153E1B" w:rsidRDefault="00E17FB8" w:rsidP="00AE3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Сентябрь,  </w:t>
            </w:r>
            <w:proofErr w:type="gramEnd"/>
          </w:p>
        </w:tc>
        <w:tc>
          <w:tcPr>
            <w:tcW w:w="4730" w:type="dxa"/>
          </w:tcPr>
          <w:p w:rsidR="00E17FB8" w:rsidRPr="00153E1B" w:rsidRDefault="00E17FB8" w:rsidP="00E17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Изданный приказ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«</w:t>
            </w:r>
            <w:proofErr w:type="gramEnd"/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 проведении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школьной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олимпиады по креативному мышлению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» с размещением на сайте </w:t>
            </w:r>
          </w:p>
        </w:tc>
        <w:tc>
          <w:tcPr>
            <w:tcW w:w="2384" w:type="dxa"/>
          </w:tcPr>
          <w:p w:rsidR="00E17FB8" w:rsidRDefault="00E17FB8" w:rsidP="00AE3B17"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УВР</w:t>
            </w:r>
          </w:p>
        </w:tc>
      </w:tr>
      <w:tr w:rsidR="00E17FB8" w:rsidTr="00CE6DBF">
        <w:tc>
          <w:tcPr>
            <w:tcW w:w="548" w:type="dxa"/>
          </w:tcPr>
          <w:p w:rsidR="00E17FB8" w:rsidRDefault="00E17FB8" w:rsidP="00AE3B17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5134" w:type="dxa"/>
          </w:tcPr>
          <w:p w:rsidR="00E17FB8" w:rsidRPr="00A4135D" w:rsidRDefault="00E17FB8" w:rsidP="00E17F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3E1B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школьной </w:t>
            </w:r>
            <w:r w:rsidRPr="00153E1B">
              <w:rPr>
                <w:rFonts w:ascii="Times New Roman" w:hAnsi="Times New Roman"/>
                <w:bCs/>
                <w:sz w:val="24"/>
                <w:szCs w:val="24"/>
              </w:rPr>
              <w:t>олимпиады по глобальным компетенциям</w:t>
            </w:r>
          </w:p>
        </w:tc>
        <w:tc>
          <w:tcPr>
            <w:tcW w:w="1796" w:type="dxa"/>
          </w:tcPr>
          <w:p w:rsidR="00E17FB8" w:rsidRPr="00153E1B" w:rsidRDefault="00E17FB8" w:rsidP="00AE3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Ежегодно,</w:t>
            </w:r>
          </w:p>
          <w:p w:rsidR="00E17FB8" w:rsidRPr="00153E1B" w:rsidRDefault="00E17FB8" w:rsidP="00AE3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Сентябрь.</w:t>
            </w:r>
          </w:p>
        </w:tc>
        <w:tc>
          <w:tcPr>
            <w:tcW w:w="4730" w:type="dxa"/>
          </w:tcPr>
          <w:p w:rsidR="00E17FB8" w:rsidRDefault="00E17FB8" w:rsidP="00E17F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Изданный приказ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«</w:t>
            </w:r>
            <w:proofErr w:type="gramEnd"/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 проведении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школьной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олимпиады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 глобальным компетенциям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» размещен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на сайте </w:t>
            </w:r>
          </w:p>
        </w:tc>
        <w:tc>
          <w:tcPr>
            <w:tcW w:w="2384" w:type="dxa"/>
          </w:tcPr>
          <w:p w:rsidR="00E17FB8" w:rsidRPr="003F6EFC" w:rsidRDefault="00E17FB8" w:rsidP="00AE3B1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УВР</w:t>
            </w:r>
          </w:p>
        </w:tc>
      </w:tr>
      <w:tr w:rsidR="00E17FB8" w:rsidTr="004526A1">
        <w:tc>
          <w:tcPr>
            <w:tcW w:w="548" w:type="dxa"/>
          </w:tcPr>
          <w:p w:rsidR="00E17FB8" w:rsidRDefault="00E17FB8" w:rsidP="00E17FB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5134" w:type="dxa"/>
          </w:tcPr>
          <w:p w:rsidR="00E17FB8" w:rsidRPr="00A4135D" w:rsidRDefault="00E17FB8" w:rsidP="00AE3B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методического банка лучших практик по формированию функциональной грамотности обучающихся</w:t>
            </w:r>
          </w:p>
        </w:tc>
        <w:tc>
          <w:tcPr>
            <w:tcW w:w="1796" w:type="dxa"/>
          </w:tcPr>
          <w:p w:rsidR="00E17FB8" w:rsidRPr="00153E1B" w:rsidRDefault="00E17FB8" w:rsidP="00AE3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Январь 2022</w:t>
            </w:r>
          </w:p>
        </w:tc>
        <w:tc>
          <w:tcPr>
            <w:tcW w:w="4730" w:type="dxa"/>
          </w:tcPr>
          <w:p w:rsidR="00E17FB8" w:rsidRPr="001313A1" w:rsidRDefault="00E17FB8" w:rsidP="00AE3B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Изданный приказ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«</w:t>
            </w:r>
            <w:proofErr w:type="gramEnd"/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 создании  методического банка лучших практик по формированию функциональной грамот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ности обучающихся» с размещен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на сайте </w:t>
            </w:r>
          </w:p>
        </w:tc>
        <w:tc>
          <w:tcPr>
            <w:tcW w:w="2384" w:type="dxa"/>
          </w:tcPr>
          <w:p w:rsidR="00E17FB8" w:rsidRPr="003F6EFC" w:rsidRDefault="00E17FB8" w:rsidP="00AE3B1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УВР</w:t>
            </w:r>
          </w:p>
        </w:tc>
      </w:tr>
      <w:tr w:rsidR="00E17FB8" w:rsidTr="00AE3B17">
        <w:tc>
          <w:tcPr>
            <w:tcW w:w="548" w:type="dxa"/>
          </w:tcPr>
          <w:p w:rsidR="00E17FB8" w:rsidRDefault="00E17FB8" w:rsidP="00E17FB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5134" w:type="dxa"/>
          </w:tcPr>
          <w:p w:rsidR="00E17FB8" w:rsidRPr="00153E1B" w:rsidRDefault="00E17FB8" w:rsidP="00E17FB8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Проведение родительских собраний по вопросам формирования и оценки функциональной грамотности обучающихся</w:t>
            </w:r>
          </w:p>
        </w:tc>
        <w:tc>
          <w:tcPr>
            <w:tcW w:w="1796" w:type="dxa"/>
          </w:tcPr>
          <w:p w:rsidR="00E17FB8" w:rsidRPr="00153E1B" w:rsidRDefault="00E17FB8" w:rsidP="00AE3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Ежегодно, сентябрь</w:t>
            </w:r>
          </w:p>
        </w:tc>
        <w:tc>
          <w:tcPr>
            <w:tcW w:w="4730" w:type="dxa"/>
          </w:tcPr>
          <w:p w:rsidR="00E17FB8" w:rsidRPr="00153E1B" w:rsidRDefault="00E17FB8" w:rsidP="00E17F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Разработанный и утвержденный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график проведения 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родительских собраний по вопросам </w:t>
            </w:r>
            <w:proofErr w:type="gramStart"/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формирования и оценки функциональной грамотности</w:t>
            </w:r>
            <w:proofErr w:type="gramEnd"/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обучающихся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размещ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ен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на сайте </w:t>
            </w:r>
          </w:p>
        </w:tc>
        <w:tc>
          <w:tcPr>
            <w:tcW w:w="2384" w:type="dxa"/>
          </w:tcPr>
          <w:p w:rsidR="00E17FB8" w:rsidRDefault="00E17FB8" w:rsidP="00AE3B17"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УВР</w:t>
            </w:r>
          </w:p>
        </w:tc>
      </w:tr>
      <w:tr w:rsidR="00E17FB8" w:rsidTr="00AE3B17">
        <w:tc>
          <w:tcPr>
            <w:tcW w:w="548" w:type="dxa"/>
          </w:tcPr>
          <w:p w:rsidR="00E17FB8" w:rsidRDefault="00E17FB8" w:rsidP="00E17FB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34" w:type="dxa"/>
          </w:tcPr>
          <w:p w:rsidR="00E17FB8" w:rsidRPr="00153E1B" w:rsidRDefault="00E17FB8" w:rsidP="00E17FB8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Подготовка заявки и обеспечение повышения квалификации педагогических работников образовательных организаций по формированию и оценке функциональной грамотности обучающихся (на основе выявленных дефицитов)</w:t>
            </w:r>
          </w:p>
        </w:tc>
        <w:tc>
          <w:tcPr>
            <w:tcW w:w="1796" w:type="dxa"/>
          </w:tcPr>
          <w:p w:rsidR="00E17FB8" w:rsidRPr="00153E1B" w:rsidRDefault="00E17FB8" w:rsidP="00AE3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Ежегодно, декабрь</w:t>
            </w:r>
          </w:p>
        </w:tc>
        <w:tc>
          <w:tcPr>
            <w:tcW w:w="4730" w:type="dxa"/>
          </w:tcPr>
          <w:p w:rsidR="00E17FB8" w:rsidRPr="00153E1B" w:rsidRDefault="00E17FB8" w:rsidP="00A46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Согласовано соглашение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 </w:t>
            </w:r>
            <w:r w:rsidR="00A46E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«ЦОДОУ ЗОЖ» 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повышения квалификации педагогических работников по формированию и оценке функциональной грамотности обучающихся (в соответствии с </w:t>
            </w:r>
            <w:proofErr w:type="gramStart"/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ключевым  показателем</w:t>
            </w:r>
            <w:proofErr w:type="gramEnd"/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размещен на сайте УО</w:t>
            </w:r>
          </w:p>
        </w:tc>
        <w:tc>
          <w:tcPr>
            <w:tcW w:w="2384" w:type="dxa"/>
          </w:tcPr>
          <w:p w:rsidR="00E17FB8" w:rsidRDefault="00A46E6C" w:rsidP="00AE3B17"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УВР</w:t>
            </w:r>
          </w:p>
        </w:tc>
      </w:tr>
      <w:tr w:rsidR="00E17FB8" w:rsidTr="00AE3B17">
        <w:tc>
          <w:tcPr>
            <w:tcW w:w="548" w:type="dxa"/>
          </w:tcPr>
          <w:p w:rsidR="00E17FB8" w:rsidRDefault="00E17FB8" w:rsidP="00A46E6C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1</w:t>
            </w:r>
            <w:r w:rsidR="00A46E6C"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5134" w:type="dxa"/>
          </w:tcPr>
          <w:p w:rsidR="00E17FB8" w:rsidRPr="00153E1B" w:rsidRDefault="00E17FB8" w:rsidP="00A46E6C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Ежегодное формирование базы данных обучающихся 8-9 классов для последующего </w:t>
            </w:r>
            <w:proofErr w:type="spellStart"/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рандомного</w:t>
            </w:r>
            <w:proofErr w:type="spellEnd"/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формирования команд и их участия в </w:t>
            </w:r>
            <w:r w:rsidR="00A46E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зональных</w:t>
            </w:r>
            <w:r w:rsidRPr="00153E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мероприятиях по развитию всех видов функциональной грамотности</w:t>
            </w:r>
          </w:p>
        </w:tc>
        <w:tc>
          <w:tcPr>
            <w:tcW w:w="1796" w:type="dxa"/>
          </w:tcPr>
          <w:p w:rsidR="00E17FB8" w:rsidRPr="00153E1B" w:rsidRDefault="00E17FB8" w:rsidP="00AE3B1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Ежегодно, октябрь</w:t>
            </w:r>
          </w:p>
        </w:tc>
        <w:tc>
          <w:tcPr>
            <w:tcW w:w="4730" w:type="dxa"/>
          </w:tcPr>
          <w:p w:rsidR="00E17FB8" w:rsidRPr="00153E1B" w:rsidRDefault="00E17FB8" w:rsidP="00A46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Изданный приказ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«</w:t>
            </w:r>
            <w:proofErr w:type="gramEnd"/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 формировании базы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данных обучающихся8-9 классов для последующего </w:t>
            </w:r>
            <w:proofErr w:type="spellStart"/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рандомного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формирования команд и их участия в </w:t>
            </w:r>
            <w:r w:rsidR="00A46E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зональных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мероприятиях по развитию всех вид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ов функциональной грамотности»  размещен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на сайте </w:t>
            </w:r>
          </w:p>
        </w:tc>
        <w:tc>
          <w:tcPr>
            <w:tcW w:w="2384" w:type="dxa"/>
          </w:tcPr>
          <w:p w:rsidR="00E17FB8" w:rsidRDefault="00A46E6C" w:rsidP="00AE3B17"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УВР</w:t>
            </w:r>
          </w:p>
        </w:tc>
      </w:tr>
      <w:tr w:rsidR="00A46E6C" w:rsidTr="00AE3B17">
        <w:tc>
          <w:tcPr>
            <w:tcW w:w="548" w:type="dxa"/>
          </w:tcPr>
          <w:p w:rsidR="00A46E6C" w:rsidRDefault="00A46E6C" w:rsidP="00A46E6C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5134" w:type="dxa"/>
          </w:tcPr>
          <w:p w:rsidR="00A46E6C" w:rsidRPr="00153E1B" w:rsidRDefault="00A46E6C" w:rsidP="00A46E6C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r w:rsidRPr="00153E1B">
              <w:rPr>
                <w:rFonts w:ascii="Times New Roman" w:hAnsi="Times New Roman"/>
                <w:bCs/>
                <w:sz w:val="24"/>
                <w:szCs w:val="24"/>
              </w:rPr>
              <w:t xml:space="preserve"> ежегодно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proofErr w:type="gramEnd"/>
            <w:r w:rsidRPr="00153E1B">
              <w:rPr>
                <w:rFonts w:ascii="Times New Roman" w:hAnsi="Times New Roman"/>
                <w:bCs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153E1B">
              <w:rPr>
                <w:rFonts w:ascii="Times New Roman" w:hAnsi="Times New Roman"/>
                <w:bCs/>
                <w:sz w:val="24"/>
                <w:szCs w:val="24"/>
              </w:rPr>
              <w:t xml:space="preserve"> методических разработок по формированию всех видов функциональной грамотности (первый этап – заочный -конкурс разработок, второй – очный – открытое занятие).</w:t>
            </w:r>
          </w:p>
        </w:tc>
        <w:tc>
          <w:tcPr>
            <w:tcW w:w="1796" w:type="dxa"/>
          </w:tcPr>
          <w:p w:rsidR="00A46E6C" w:rsidRPr="00153E1B" w:rsidRDefault="00A46E6C" w:rsidP="00AE3B1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Ежегодно, март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730" w:type="dxa"/>
          </w:tcPr>
          <w:p w:rsidR="00A46E6C" w:rsidRPr="00153E1B" w:rsidRDefault="00A46E6C" w:rsidP="00A46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Изданный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приказ  УО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«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Об участии в 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ежегодно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 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конкурс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е 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методических разработок по формированию всех видов функциональной грамотности</w:t>
            </w:r>
            <w:r w:rsidRPr="00153E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» с размещением на сайте УО</w:t>
            </w:r>
          </w:p>
        </w:tc>
        <w:tc>
          <w:tcPr>
            <w:tcW w:w="2384" w:type="dxa"/>
          </w:tcPr>
          <w:p w:rsidR="00A46E6C" w:rsidRDefault="00A46E6C" w:rsidP="00AE3B17">
            <w:r>
              <w:rPr>
                <w:rFonts w:ascii="Times New Roman" w:hAnsi="Times New Roman"/>
                <w:bCs/>
                <w:sz w:val="24"/>
                <w:szCs w:val="24"/>
              </w:rPr>
              <w:t>Команда по формированию функциональной грамотности</w:t>
            </w:r>
          </w:p>
        </w:tc>
      </w:tr>
      <w:tr w:rsidR="00A46E6C" w:rsidTr="00AE3B17">
        <w:tc>
          <w:tcPr>
            <w:tcW w:w="548" w:type="dxa"/>
          </w:tcPr>
          <w:p w:rsidR="00A46E6C" w:rsidRDefault="00A46E6C" w:rsidP="00AE3B17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5134" w:type="dxa"/>
          </w:tcPr>
          <w:p w:rsidR="00A46E6C" w:rsidRPr="00153E1B" w:rsidRDefault="00A46E6C" w:rsidP="00A46E6C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Style w:val="FontStyle19"/>
                <w:bCs/>
                <w:sz w:val="24"/>
                <w:szCs w:val="24"/>
              </w:rPr>
              <w:t xml:space="preserve">Анализ результатов уровня </w:t>
            </w:r>
            <w:proofErr w:type="spellStart"/>
            <w:r w:rsidRPr="00153E1B">
              <w:rPr>
                <w:rStyle w:val="FontStyle19"/>
                <w:bCs/>
                <w:sz w:val="24"/>
                <w:szCs w:val="24"/>
              </w:rPr>
              <w:t>сформированности</w:t>
            </w:r>
            <w:proofErr w:type="spellEnd"/>
            <w:r w:rsidRPr="00153E1B">
              <w:rPr>
                <w:rStyle w:val="FontStyle19"/>
                <w:bCs/>
                <w:sz w:val="24"/>
                <w:szCs w:val="24"/>
              </w:rPr>
              <w:t xml:space="preserve"> читательской грамо</w:t>
            </w:r>
            <w:r>
              <w:rPr>
                <w:rStyle w:val="FontStyle19"/>
                <w:bCs/>
                <w:sz w:val="24"/>
                <w:szCs w:val="24"/>
              </w:rPr>
              <w:t xml:space="preserve">тности </w:t>
            </w:r>
            <w:proofErr w:type="gramStart"/>
            <w:r>
              <w:rPr>
                <w:rStyle w:val="FontStyle19"/>
                <w:bCs/>
                <w:sz w:val="24"/>
                <w:szCs w:val="24"/>
              </w:rPr>
              <w:t xml:space="preserve">обучающихся </w:t>
            </w:r>
            <w:r w:rsidRPr="00153E1B">
              <w:rPr>
                <w:rStyle w:val="FontStyle19"/>
                <w:bCs/>
                <w:sz w:val="24"/>
                <w:szCs w:val="24"/>
              </w:rPr>
              <w:t xml:space="preserve"> ОО</w:t>
            </w:r>
            <w:proofErr w:type="gramEnd"/>
            <w:r>
              <w:rPr>
                <w:rStyle w:val="FontStyle19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A46E6C" w:rsidRPr="00153E1B" w:rsidRDefault="00A46E6C" w:rsidP="00AE3B17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Ежегодно,</w:t>
            </w:r>
          </w:p>
          <w:p w:rsidR="00A46E6C" w:rsidRPr="00153E1B" w:rsidRDefault="00A46E6C" w:rsidP="00AE3B1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730" w:type="dxa"/>
          </w:tcPr>
          <w:p w:rsidR="00A46E6C" w:rsidRPr="00153E1B" w:rsidRDefault="00A46E6C" w:rsidP="00A46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Аналитическая справка по результатам уровня </w:t>
            </w:r>
            <w:proofErr w:type="spellStart"/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читательской грамо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тности </w:t>
            </w:r>
            <w:proofErr w:type="gram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обучающихся 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ОО</w:t>
            </w:r>
            <w:proofErr w:type="gram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A46E6C" w:rsidRDefault="00A46E6C" w:rsidP="00A46E6C"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Ч.М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.-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координатор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читательской грамотности</w:t>
            </w:r>
          </w:p>
        </w:tc>
      </w:tr>
      <w:tr w:rsidR="00A46E6C" w:rsidTr="00AE3B17">
        <w:tc>
          <w:tcPr>
            <w:tcW w:w="548" w:type="dxa"/>
          </w:tcPr>
          <w:p w:rsidR="00A46E6C" w:rsidRDefault="00A46E6C" w:rsidP="00AE3B17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5134" w:type="dxa"/>
          </w:tcPr>
          <w:p w:rsidR="00A46E6C" w:rsidRPr="00153E1B" w:rsidRDefault="00A46E6C" w:rsidP="00A46E6C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Style w:val="FontStyle19"/>
                <w:bCs/>
                <w:sz w:val="24"/>
                <w:szCs w:val="24"/>
              </w:rPr>
              <w:t xml:space="preserve">Анализ результатов уровня </w:t>
            </w:r>
            <w:proofErr w:type="spellStart"/>
            <w:r w:rsidRPr="00153E1B">
              <w:rPr>
                <w:rStyle w:val="FontStyle19"/>
                <w:bCs/>
                <w:sz w:val="24"/>
                <w:szCs w:val="24"/>
              </w:rPr>
              <w:t>сформированности</w:t>
            </w:r>
            <w:proofErr w:type="spellEnd"/>
            <w:r w:rsidRPr="00153E1B">
              <w:rPr>
                <w:rStyle w:val="FontStyle19"/>
                <w:bCs/>
                <w:sz w:val="24"/>
                <w:szCs w:val="24"/>
              </w:rPr>
              <w:t xml:space="preserve"> математической грамотности </w:t>
            </w:r>
            <w:proofErr w:type="gramStart"/>
            <w:r w:rsidRPr="00153E1B">
              <w:rPr>
                <w:rStyle w:val="FontStyle19"/>
                <w:bCs/>
                <w:sz w:val="24"/>
                <w:szCs w:val="24"/>
              </w:rPr>
              <w:t>обучающихся  ОО</w:t>
            </w:r>
            <w:proofErr w:type="gramEnd"/>
            <w:r>
              <w:rPr>
                <w:rStyle w:val="FontStyle19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A46E6C" w:rsidRPr="00153E1B" w:rsidRDefault="00A46E6C" w:rsidP="00AE3B17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Ежегодно,</w:t>
            </w:r>
          </w:p>
          <w:p w:rsidR="00A46E6C" w:rsidRPr="00153E1B" w:rsidRDefault="00A46E6C" w:rsidP="00AE3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730" w:type="dxa"/>
          </w:tcPr>
          <w:p w:rsidR="00A46E6C" w:rsidRPr="00153E1B" w:rsidRDefault="00A46E6C" w:rsidP="00A46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Аналитическая справка по результатам уровня </w:t>
            </w:r>
            <w:proofErr w:type="spellStart"/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математической грамо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тности </w:t>
            </w:r>
            <w:proofErr w:type="gram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обучающихся 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ОО</w:t>
            </w:r>
            <w:proofErr w:type="gram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A46E6C" w:rsidRDefault="00A46E6C" w:rsidP="00A46E6C"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М.Р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координатор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математической грамотности</w:t>
            </w:r>
          </w:p>
        </w:tc>
      </w:tr>
      <w:tr w:rsidR="00A46E6C" w:rsidTr="00AE3B17">
        <w:tc>
          <w:tcPr>
            <w:tcW w:w="548" w:type="dxa"/>
          </w:tcPr>
          <w:p w:rsidR="00A46E6C" w:rsidRDefault="00A46E6C" w:rsidP="00AE3B17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17</w:t>
            </w:r>
          </w:p>
        </w:tc>
        <w:tc>
          <w:tcPr>
            <w:tcW w:w="5134" w:type="dxa"/>
          </w:tcPr>
          <w:p w:rsidR="00A46E6C" w:rsidRPr="00153E1B" w:rsidRDefault="00A46E6C" w:rsidP="00AE3B17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Style w:val="FontStyle19"/>
                <w:bCs/>
                <w:sz w:val="24"/>
                <w:szCs w:val="24"/>
              </w:rPr>
              <w:t xml:space="preserve">Анализ результатов уровня </w:t>
            </w:r>
            <w:proofErr w:type="spellStart"/>
            <w:r w:rsidRPr="00153E1B">
              <w:rPr>
                <w:rStyle w:val="FontStyle19"/>
                <w:bCs/>
                <w:sz w:val="24"/>
                <w:szCs w:val="24"/>
              </w:rPr>
              <w:t>сформированности</w:t>
            </w:r>
            <w:proofErr w:type="spellEnd"/>
            <w:r w:rsidRPr="00153E1B">
              <w:rPr>
                <w:rStyle w:val="FontStyle19"/>
                <w:bCs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hAnsi="Times New Roman"/>
                <w:bCs/>
                <w:sz w:val="24"/>
                <w:szCs w:val="24"/>
              </w:rPr>
              <w:t>естественно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153E1B">
              <w:rPr>
                <w:rFonts w:ascii="Times New Roman" w:hAnsi="Times New Roman"/>
                <w:bCs/>
                <w:sz w:val="24"/>
                <w:szCs w:val="24"/>
              </w:rPr>
              <w:t>научной</w:t>
            </w:r>
            <w:r w:rsidRPr="00153E1B">
              <w:rPr>
                <w:rStyle w:val="FontStyle19"/>
                <w:bCs/>
                <w:sz w:val="24"/>
                <w:szCs w:val="24"/>
              </w:rPr>
              <w:t xml:space="preserve"> грамо</w:t>
            </w:r>
            <w:r>
              <w:rPr>
                <w:rStyle w:val="FontStyle19"/>
                <w:bCs/>
                <w:sz w:val="24"/>
                <w:szCs w:val="24"/>
              </w:rPr>
              <w:t xml:space="preserve">тности </w:t>
            </w:r>
            <w:proofErr w:type="gramStart"/>
            <w:r>
              <w:rPr>
                <w:rStyle w:val="FontStyle19"/>
                <w:bCs/>
                <w:sz w:val="24"/>
                <w:szCs w:val="24"/>
              </w:rPr>
              <w:t xml:space="preserve">обучающихся </w:t>
            </w:r>
            <w:r w:rsidRPr="00153E1B">
              <w:rPr>
                <w:rStyle w:val="FontStyle19"/>
                <w:bCs/>
                <w:sz w:val="24"/>
                <w:szCs w:val="24"/>
              </w:rPr>
              <w:t xml:space="preserve"> ОО</w:t>
            </w:r>
            <w:proofErr w:type="gramEnd"/>
            <w:r>
              <w:rPr>
                <w:rStyle w:val="FontStyle19"/>
                <w:bCs/>
                <w:sz w:val="24"/>
                <w:szCs w:val="24"/>
              </w:rPr>
              <w:t xml:space="preserve"> Центра</w:t>
            </w:r>
          </w:p>
        </w:tc>
        <w:tc>
          <w:tcPr>
            <w:tcW w:w="1796" w:type="dxa"/>
          </w:tcPr>
          <w:p w:rsidR="00A46E6C" w:rsidRPr="00153E1B" w:rsidRDefault="00A46E6C" w:rsidP="00AE3B17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Ежегодно,</w:t>
            </w:r>
          </w:p>
          <w:p w:rsidR="00A46E6C" w:rsidRPr="00153E1B" w:rsidRDefault="00A46E6C" w:rsidP="00AE3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730" w:type="dxa"/>
          </w:tcPr>
          <w:p w:rsidR="00A46E6C" w:rsidRPr="00153E1B" w:rsidRDefault="00A46E6C" w:rsidP="00A46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Аналитическая справка по результатам уровня </w:t>
            </w:r>
            <w:proofErr w:type="spellStart"/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естественнонаучной</w:t>
            </w:r>
            <w:r w:rsidRPr="00153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грамотности 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ОО </w:t>
            </w:r>
          </w:p>
        </w:tc>
        <w:tc>
          <w:tcPr>
            <w:tcW w:w="2384" w:type="dxa"/>
          </w:tcPr>
          <w:p w:rsidR="00A46E6C" w:rsidRDefault="00A46E6C" w:rsidP="00A46E6C">
            <w:r>
              <w:rPr>
                <w:rFonts w:ascii="Times New Roman" w:hAnsi="Times New Roman"/>
                <w:bCs/>
                <w:sz w:val="24"/>
                <w:szCs w:val="24"/>
              </w:rPr>
              <w:t>Магомедова П.Н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координатор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естественно-научной грамотности</w:t>
            </w:r>
          </w:p>
        </w:tc>
      </w:tr>
      <w:tr w:rsidR="00A46E6C" w:rsidTr="00AE3B17">
        <w:tc>
          <w:tcPr>
            <w:tcW w:w="548" w:type="dxa"/>
          </w:tcPr>
          <w:p w:rsidR="00A46E6C" w:rsidRDefault="00A46E6C" w:rsidP="00AE3B17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5134" w:type="dxa"/>
          </w:tcPr>
          <w:p w:rsidR="00A46E6C" w:rsidRPr="00153E1B" w:rsidRDefault="00A46E6C" w:rsidP="00A46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Style w:val="FontStyle19"/>
                <w:bCs/>
                <w:sz w:val="24"/>
                <w:szCs w:val="24"/>
              </w:rPr>
              <w:t xml:space="preserve">Анализ результатов уровня </w:t>
            </w:r>
            <w:proofErr w:type="spellStart"/>
            <w:r w:rsidRPr="00153E1B">
              <w:rPr>
                <w:rStyle w:val="FontStyle19"/>
                <w:bCs/>
                <w:sz w:val="24"/>
                <w:szCs w:val="24"/>
              </w:rPr>
              <w:t>сформированности</w:t>
            </w:r>
            <w:proofErr w:type="spellEnd"/>
            <w:r w:rsidRPr="00153E1B">
              <w:rPr>
                <w:rStyle w:val="FontStyle19"/>
                <w:bCs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финансовой</w:t>
            </w:r>
            <w:r w:rsidRPr="00153E1B">
              <w:rPr>
                <w:rStyle w:val="FontStyle19"/>
                <w:bCs/>
                <w:sz w:val="24"/>
                <w:szCs w:val="24"/>
              </w:rPr>
              <w:t xml:space="preserve"> грамо</w:t>
            </w:r>
            <w:r>
              <w:rPr>
                <w:rStyle w:val="FontStyle19"/>
                <w:bCs/>
                <w:sz w:val="24"/>
                <w:szCs w:val="24"/>
              </w:rPr>
              <w:t xml:space="preserve">тности </w:t>
            </w:r>
            <w:proofErr w:type="gramStart"/>
            <w:r>
              <w:rPr>
                <w:rStyle w:val="FontStyle19"/>
                <w:bCs/>
                <w:sz w:val="24"/>
                <w:szCs w:val="24"/>
              </w:rPr>
              <w:t xml:space="preserve">обучающихся </w:t>
            </w:r>
            <w:r w:rsidRPr="00153E1B">
              <w:rPr>
                <w:rStyle w:val="FontStyle19"/>
                <w:bCs/>
                <w:sz w:val="24"/>
                <w:szCs w:val="24"/>
              </w:rPr>
              <w:t xml:space="preserve"> ОО</w:t>
            </w:r>
            <w:proofErr w:type="gramEnd"/>
            <w:r>
              <w:rPr>
                <w:rStyle w:val="FontStyle19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A46E6C" w:rsidRPr="00153E1B" w:rsidRDefault="00A46E6C" w:rsidP="00AE3B17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Ежегодно,</w:t>
            </w:r>
          </w:p>
          <w:p w:rsidR="00A46E6C" w:rsidRPr="00153E1B" w:rsidRDefault="00A46E6C" w:rsidP="00AE3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4730" w:type="dxa"/>
          </w:tcPr>
          <w:p w:rsidR="00A46E6C" w:rsidRPr="00153E1B" w:rsidRDefault="00A46E6C" w:rsidP="00A46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 Аналитическая справка по результатам уровня </w:t>
            </w:r>
            <w:proofErr w:type="spellStart"/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финансовой 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грамо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тности </w:t>
            </w:r>
            <w:proofErr w:type="gram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обучающихся  ОО</w:t>
            </w:r>
            <w:proofErr w:type="gram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A46E6C" w:rsidRDefault="00A46E6C" w:rsidP="00A46E6C"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Хирачиев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М.М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координатор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финансовой грамотности</w:t>
            </w:r>
          </w:p>
        </w:tc>
      </w:tr>
      <w:tr w:rsidR="00A46E6C" w:rsidTr="00AE3B17">
        <w:tc>
          <w:tcPr>
            <w:tcW w:w="548" w:type="dxa"/>
          </w:tcPr>
          <w:p w:rsidR="00A46E6C" w:rsidRDefault="00A46E6C" w:rsidP="00AE3B17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19</w:t>
            </w:r>
          </w:p>
        </w:tc>
        <w:tc>
          <w:tcPr>
            <w:tcW w:w="5134" w:type="dxa"/>
          </w:tcPr>
          <w:p w:rsidR="00A46E6C" w:rsidRPr="00153E1B" w:rsidRDefault="00A46E6C" w:rsidP="00A46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Style w:val="FontStyle19"/>
                <w:bCs/>
                <w:sz w:val="24"/>
                <w:szCs w:val="24"/>
              </w:rPr>
              <w:t xml:space="preserve">Анализ участия школьников ОО в мероприятиях, направленных на повышение уровня </w:t>
            </w:r>
            <w:proofErr w:type="spellStart"/>
            <w:r w:rsidRPr="00153E1B">
              <w:rPr>
                <w:rStyle w:val="FontStyle19"/>
                <w:bCs/>
                <w:sz w:val="24"/>
                <w:szCs w:val="24"/>
              </w:rPr>
              <w:t>сформированности</w:t>
            </w:r>
            <w:proofErr w:type="spellEnd"/>
            <w:r w:rsidRPr="00153E1B">
              <w:rPr>
                <w:rStyle w:val="FontStyle19"/>
                <w:bCs/>
                <w:sz w:val="24"/>
                <w:szCs w:val="24"/>
              </w:rPr>
              <w:t xml:space="preserve"> кр</w:t>
            </w:r>
            <w:r>
              <w:rPr>
                <w:rStyle w:val="FontStyle19"/>
                <w:bCs/>
                <w:sz w:val="24"/>
                <w:szCs w:val="24"/>
              </w:rPr>
              <w:t xml:space="preserve">еативного мышления </w:t>
            </w:r>
            <w:r w:rsidRPr="00153E1B">
              <w:rPr>
                <w:rStyle w:val="FontStyle19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A46E6C" w:rsidRPr="00153E1B" w:rsidRDefault="00A46E6C" w:rsidP="00AE3B17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Ежегодно,</w:t>
            </w:r>
          </w:p>
          <w:p w:rsidR="00A46E6C" w:rsidRPr="00153E1B" w:rsidRDefault="00A46E6C" w:rsidP="00AE3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730" w:type="dxa"/>
          </w:tcPr>
          <w:p w:rsidR="00A46E6C" w:rsidRPr="00153E1B" w:rsidRDefault="00A46E6C" w:rsidP="00A46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Аналитическая справка по результатам уровня </w:t>
            </w:r>
            <w:proofErr w:type="spellStart"/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креативного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мы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шления </w:t>
            </w:r>
            <w:proofErr w:type="gram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обучающихся 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ОО</w:t>
            </w:r>
            <w:proofErr w:type="gramEnd"/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A46E6C" w:rsidRDefault="00A46E6C" w:rsidP="00A46E6C">
            <w:r>
              <w:rPr>
                <w:rStyle w:val="FontStyle19"/>
                <w:bCs/>
                <w:sz w:val="24"/>
                <w:szCs w:val="24"/>
              </w:rPr>
              <w:t>Махмудова З.Л</w:t>
            </w:r>
            <w:r>
              <w:rPr>
                <w:rStyle w:val="FontStyle19"/>
                <w:bCs/>
                <w:sz w:val="24"/>
                <w:szCs w:val="24"/>
              </w:rPr>
              <w:t xml:space="preserve"> - </w:t>
            </w:r>
            <w:r>
              <w:rPr>
                <w:rStyle w:val="FontStyle19"/>
                <w:bCs/>
                <w:sz w:val="24"/>
                <w:szCs w:val="24"/>
              </w:rPr>
              <w:t>координатор</w:t>
            </w:r>
            <w:r>
              <w:rPr>
                <w:rStyle w:val="FontStyle19"/>
                <w:bCs/>
                <w:sz w:val="24"/>
                <w:szCs w:val="24"/>
              </w:rPr>
              <w:t xml:space="preserve"> по креативному мышлению</w:t>
            </w:r>
          </w:p>
        </w:tc>
      </w:tr>
      <w:tr w:rsidR="00A46E6C" w:rsidTr="00AE3B17">
        <w:tc>
          <w:tcPr>
            <w:tcW w:w="548" w:type="dxa"/>
          </w:tcPr>
          <w:p w:rsidR="00A46E6C" w:rsidRDefault="00A46E6C" w:rsidP="00A46E6C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5134" w:type="dxa"/>
          </w:tcPr>
          <w:p w:rsidR="00A46E6C" w:rsidRPr="00153E1B" w:rsidRDefault="00A46E6C" w:rsidP="00A46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Style w:val="FontStyle19"/>
                <w:bCs/>
                <w:sz w:val="24"/>
                <w:szCs w:val="24"/>
              </w:rPr>
              <w:t xml:space="preserve">Анализ участия школьников ОО в мероприятиях, направленных на повышение уровня </w:t>
            </w:r>
            <w:proofErr w:type="spellStart"/>
            <w:r w:rsidRPr="00153E1B">
              <w:rPr>
                <w:rStyle w:val="FontStyle19"/>
                <w:bCs/>
                <w:sz w:val="24"/>
                <w:szCs w:val="24"/>
              </w:rPr>
              <w:t>сформированности</w:t>
            </w:r>
            <w:proofErr w:type="spellEnd"/>
            <w:r w:rsidRPr="00153E1B">
              <w:rPr>
                <w:rStyle w:val="FontStyle19"/>
                <w:bCs/>
                <w:sz w:val="24"/>
                <w:szCs w:val="24"/>
              </w:rPr>
              <w:t xml:space="preserve"> глобальных компетенций </w:t>
            </w:r>
          </w:p>
        </w:tc>
        <w:tc>
          <w:tcPr>
            <w:tcW w:w="1796" w:type="dxa"/>
          </w:tcPr>
          <w:p w:rsidR="00A46E6C" w:rsidRPr="00153E1B" w:rsidRDefault="00A46E6C" w:rsidP="00AE3B17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Ежегодно,</w:t>
            </w:r>
          </w:p>
          <w:p w:rsidR="00A46E6C" w:rsidRPr="00153E1B" w:rsidRDefault="00A46E6C" w:rsidP="00AE3B17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730" w:type="dxa"/>
          </w:tcPr>
          <w:p w:rsidR="00A46E6C" w:rsidRPr="00153E1B" w:rsidRDefault="00A46E6C" w:rsidP="00A46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Аналитическая справка по результатам уровня </w:t>
            </w:r>
            <w:proofErr w:type="spellStart"/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53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глобальных компетенций </w:t>
            </w:r>
            <w:proofErr w:type="gram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обучающихся 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ОО</w:t>
            </w:r>
            <w:proofErr w:type="gramEnd"/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A46E6C" w:rsidRPr="00153E1B" w:rsidRDefault="00A46E6C" w:rsidP="00A46E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Абдулхаликов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М.В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координатор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глобальным мышлениям</w:t>
            </w:r>
          </w:p>
        </w:tc>
      </w:tr>
      <w:tr w:rsidR="00A46E6C" w:rsidTr="00AE3B17">
        <w:tc>
          <w:tcPr>
            <w:tcW w:w="548" w:type="dxa"/>
          </w:tcPr>
          <w:p w:rsidR="00A46E6C" w:rsidRDefault="00A46E6C" w:rsidP="00A46E6C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 </w:t>
            </w:r>
          </w:p>
        </w:tc>
        <w:tc>
          <w:tcPr>
            <w:tcW w:w="5134" w:type="dxa"/>
          </w:tcPr>
          <w:p w:rsidR="00A46E6C" w:rsidRPr="00153E1B" w:rsidRDefault="00A46E6C" w:rsidP="00A46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sz w:val="24"/>
                <w:szCs w:val="24"/>
              </w:rPr>
              <w:t>Участие в работе методической лаборатории по формированию функциональной грамотности</w:t>
            </w:r>
          </w:p>
        </w:tc>
        <w:tc>
          <w:tcPr>
            <w:tcW w:w="1796" w:type="dxa"/>
          </w:tcPr>
          <w:p w:rsidR="00A46E6C" w:rsidRPr="00153E1B" w:rsidRDefault="00A46E6C" w:rsidP="00AE3B17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FontStyle19"/>
                <w:bCs/>
                <w:color w:val="000000" w:themeColor="text1"/>
                <w:sz w:val="24"/>
                <w:szCs w:val="24"/>
              </w:rPr>
              <w:t xml:space="preserve">по графику «ДИРО» </w:t>
            </w:r>
          </w:p>
        </w:tc>
        <w:tc>
          <w:tcPr>
            <w:tcW w:w="4730" w:type="dxa"/>
          </w:tcPr>
          <w:p w:rsidR="00A46E6C" w:rsidRPr="00153E1B" w:rsidRDefault="00A46E6C" w:rsidP="00A46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Издан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ный и опубликованный на сайте Центра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приказ «Об обеспечении </w:t>
            </w:r>
            <w:proofErr w:type="gramStart"/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участия  методических</w:t>
            </w:r>
            <w:proofErr w:type="gramEnd"/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команд по формированию функциональной грамотности в работе республиканской методической лаборатории по формированию функциональной грамотности»</w:t>
            </w:r>
          </w:p>
        </w:tc>
        <w:tc>
          <w:tcPr>
            <w:tcW w:w="2384" w:type="dxa"/>
          </w:tcPr>
          <w:p w:rsidR="00A46E6C" w:rsidRPr="00153E1B" w:rsidRDefault="00A46E6C" w:rsidP="00AE3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УВР</w:t>
            </w:r>
          </w:p>
        </w:tc>
      </w:tr>
      <w:tr w:rsidR="00A46E6C" w:rsidTr="00AE3B17">
        <w:tc>
          <w:tcPr>
            <w:tcW w:w="548" w:type="dxa"/>
          </w:tcPr>
          <w:p w:rsidR="00A46E6C" w:rsidRDefault="00A46E6C" w:rsidP="00A46E6C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34" w:type="dxa"/>
          </w:tcPr>
          <w:p w:rsidR="00A46E6C" w:rsidRPr="00153E1B" w:rsidRDefault="00A46E6C" w:rsidP="00AE3B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sz w:val="24"/>
                <w:szCs w:val="24"/>
              </w:rPr>
              <w:t>Участие обучающихся школ в конкурсах, олимпиадах различного уровня по 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1796" w:type="dxa"/>
          </w:tcPr>
          <w:p w:rsidR="00A46E6C" w:rsidRPr="00153E1B" w:rsidRDefault="00A46E6C" w:rsidP="00AE3B17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Style w:val="FontStyle19"/>
                <w:bCs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4730" w:type="dxa"/>
          </w:tcPr>
          <w:p w:rsidR="00A46E6C" w:rsidRPr="00153E1B" w:rsidRDefault="00A46E6C" w:rsidP="00A46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Издан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ный и опубликованный на сайте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школы </w:t>
            </w:r>
            <w:r w:rsidRPr="00153E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приказ «Об организации обучающихся школ в конкурсах, олимпиадах различного уровня по развитию функциональной грамотности разных возрастных групп под руководством педагогов» </w:t>
            </w:r>
          </w:p>
        </w:tc>
        <w:tc>
          <w:tcPr>
            <w:tcW w:w="2384" w:type="dxa"/>
          </w:tcPr>
          <w:p w:rsidR="00A46E6C" w:rsidRPr="00153E1B" w:rsidRDefault="00A46E6C" w:rsidP="00AE3B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УВР</w:t>
            </w:r>
            <w:bookmarkStart w:id="0" w:name="_GoBack"/>
            <w:bookmarkEnd w:id="0"/>
          </w:p>
        </w:tc>
      </w:tr>
    </w:tbl>
    <w:p w:rsidR="00133E27" w:rsidRDefault="00133E27"/>
    <w:sectPr w:rsidR="00133E27" w:rsidSect="00434A1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51"/>
    <w:rsid w:val="00074331"/>
    <w:rsid w:val="00133E27"/>
    <w:rsid w:val="007C6C51"/>
    <w:rsid w:val="00A46E6C"/>
    <w:rsid w:val="00E1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7DBC7-263A-466D-9A1C-CDE2E4F0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F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17FB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uiPriority w:val="99"/>
    <w:rsid w:val="00E17FB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2022-04-04T08:08:00Z</dcterms:created>
  <dcterms:modified xsi:type="dcterms:W3CDTF">2022-04-04T08:28:00Z</dcterms:modified>
</cp:coreProperties>
</file>